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14. Daj miłość, daj moc</w:t>
      </w:r>
    </w:p>
    <w:p w:rsidR="00A77B3E">
      <w:pPr>
        <w:keepNext/>
        <w:rPr>
          <w:noProof/>
        </w:rPr>
      </w:pPr>
      <w:r>
        <w:rPr>
          <w:noProof/>
        </w:rPr>
        <w:t>Syg.: 4/4 BPM: 70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noProof/>
              </w:rPr>
            </w:pPr>
            <w:r>
              <w:rPr>
                <w:b/>
                <w:noProof/>
              </w:rPr>
              <w:t xml:space="preserve">/Daj miłość, daj moc, </w:t>
            </w:r>
            <w:r>
              <w:rPr>
                <w:b/>
                <w:noProof/>
              </w:rPr>
              <w:br/>
            </w:r>
            <w:r>
              <w:rPr>
                <w:b/>
                <w:noProof/>
              </w:rPr>
              <w:t>Bądź obecny w życiu mym /x2</w:t>
            </w:r>
            <w:r>
              <w:rPr>
                <w:b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noProof/>
              </w:rPr>
            </w:pPr>
            <w:r>
              <w:rPr>
                <w:b w:val="0"/>
                <w:noProof/>
              </w:rPr>
              <w:t>e C</w:t>
            </w:r>
            <w:r>
              <w:rPr>
                <w:b w:val="0"/>
                <w:noProof/>
              </w:rPr>
              <w:br/>
            </w:r>
            <w:r>
              <w:rPr>
                <w:b w:val="0"/>
                <w:noProof/>
              </w:rPr>
              <w:t>D e</w:t>
            </w:r>
            <w:r>
              <w:rPr>
                <w:b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będę sercem swym, oddawać Ci cześć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l każdą myślą swą, wciąż chwałę Ci nieść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Chcę zawsze wielbić Cię, ze wszystkich swych sił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Tyś Panem mym jest!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Tyś Panem mym.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a 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C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 xml:space="preserve">/Daj miłość, daj moc,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Bądź obecny w życiu mym /x2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będę sercem swym, wciąż szukać Cię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l każdą myślą swą, za Tobą biec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Chcę zawsze szukać Cię, ze wszystkich swych sił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Tyś Panem mym jest,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Tyś Panem mym.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a 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C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2024-04-29T13:38:41Z</dcterms:modified>
</cp:coreProperties>
</file>